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87C8" w14:textId="43B6FEC8" w:rsidR="00E84F2B" w:rsidRDefault="00E84F2B" w:rsidP="00E84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MEADOW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SCIENCE</w:t>
      </w:r>
      <w:r w:rsidRPr="00E84F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EXAM QUESTIONS</w:t>
      </w:r>
    </w:p>
    <w:p w14:paraId="567C9386" w14:textId="77777777" w:rsidR="00E84F2B" w:rsidRPr="00E84F2B" w:rsidRDefault="00E84F2B" w:rsidP="00E84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70E98E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meadow management, and what is its significance for agriculture?</w:t>
      </w:r>
    </w:p>
    <w:p w14:paraId="7CBCEDFC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are meadows classified depending on their ecological conditions?</w:t>
      </w:r>
    </w:p>
    <w:p w14:paraId="7702D10F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main functions does a meadow perform as an ecosystem?</w:t>
      </w:r>
    </w:p>
    <w:p w14:paraId="421B17AC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phytomelioration, and how is it used in meadow management?</w:t>
      </w:r>
    </w:p>
    <w:p w14:paraId="2467F8A1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role do meadows play in biological diversity?</w:t>
      </w:r>
    </w:p>
    <w:p w14:paraId="43B9F57B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Which plants are most commonly found in natural meadows?</w:t>
      </w:r>
    </w:p>
    <w:p w14:paraId="500B43FA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the role of meadows in the water balance of a territory?</w:t>
      </w:r>
    </w:p>
    <w:p w14:paraId="5B3BB4EC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types of meadows exist depending on the climate?</w:t>
      </w:r>
    </w:p>
    <w:p w14:paraId="1C98992E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does natural renewal of meadows occur?</w:t>
      </w:r>
    </w:p>
    <w:p w14:paraId="25392C37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the principle of effective use of meadows in agriculture?</w:t>
      </w:r>
    </w:p>
    <w:p w14:paraId="1D61FDCB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methods of improving grass stands are used in meadow management?</w:t>
      </w:r>
    </w:p>
    <w:p w14:paraId="535216FB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are the characteristics of crop rotation on meadow lands?</w:t>
      </w:r>
    </w:p>
    <w:p w14:paraId="0F488AE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role does proper selection of grass varieties play in meadow management?</w:t>
      </w:r>
    </w:p>
    <w:p w14:paraId="6D059316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are subarid grasses and where are they used?</w:t>
      </w:r>
    </w:p>
    <w:p w14:paraId="09E8A4A9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is grass fertilization carried out?</w:t>
      </w:r>
    </w:p>
    <w:p w14:paraId="3D01B00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is meadow irrigation performed, and what are its features?</w:t>
      </w:r>
    </w:p>
    <w:p w14:paraId="04C9CA3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should grasses be mowed correctly?</w:t>
      </w:r>
    </w:p>
    <w:p w14:paraId="4C5F6E21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does the timing of mowing affect grass quality?</w:t>
      </w:r>
    </w:p>
    <w:p w14:paraId="0410D324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methods are used to protect meadows from weed infestation?</w:t>
      </w:r>
    </w:p>
    <w:p w14:paraId="1480B5D1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a phytocoenosis and how is it formed in meadows?</w:t>
      </w:r>
    </w:p>
    <w:p w14:paraId="28CBCD12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 meadow phytocoenoses differ depending on soil type and climate?</w:t>
      </w:r>
    </w:p>
    <w:p w14:paraId="2D870395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Which plants form typical communities in high-mountain meadows?</w:t>
      </w:r>
    </w:p>
    <w:p w14:paraId="2FA12F04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the difference between a meadow and a pasture in terms of vegetation?</w:t>
      </w:r>
    </w:p>
    <w:p w14:paraId="559575A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 meadow plants and animals interact?</w:t>
      </w:r>
    </w:p>
    <w:p w14:paraId="61CF99A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role do meadows play in maintaining the carbon balance?</w:t>
      </w:r>
    </w:p>
    <w:p w14:paraId="7445890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 meadows contribute to biodiversity conservation?</w:t>
      </w:r>
    </w:p>
    <w:p w14:paraId="2AA6E60D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can climate change affect meadows?</w:t>
      </w:r>
    </w:p>
    <w:p w14:paraId="5FD45B29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effect does excessive trampling have on the meadow ecosystem?</w:t>
      </w:r>
    </w:p>
    <w:p w14:paraId="70BA16F2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can meadow resistance to drought be increased?</w:t>
      </w:r>
    </w:p>
    <w:p w14:paraId="2E0F471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methods exist for improving pasture conditions?</w:t>
      </w:r>
    </w:p>
    <w:p w14:paraId="1B26021D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are meadows protected from shrub overgrowth?</w:t>
      </w:r>
    </w:p>
    <w:p w14:paraId="1C2BC916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meadow reclamation, and what methods are used for restoring degraded meadows?</w:t>
      </w:r>
    </w:p>
    <w:p w14:paraId="56CE0D75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are the features of using meadows in organic farming?</w:t>
      </w:r>
    </w:p>
    <w:p w14:paraId="39E731BF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natural resources can be obtained from meadows?</w:t>
      </w:r>
    </w:p>
    <w:p w14:paraId="756C49F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the role of meadows in water resource conservation?</w:t>
      </w:r>
    </w:p>
    <w:p w14:paraId="565EAA46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to ensure sustainable use of meadows for agricultural needs?</w:t>
      </w:r>
    </w:p>
    <w:p w14:paraId="08B730F3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modern technologies are used to improve meadow quality?</w:t>
      </w:r>
    </w:p>
    <w:p w14:paraId="76DD94DE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importance do meadows have as a feed base for agriculture?</w:t>
      </w:r>
    </w:p>
    <w:p w14:paraId="2DA50A8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does the type of grass stand affect pasture productivity?</w:t>
      </w:r>
    </w:p>
    <w:p w14:paraId="2F90A219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the technology of grazing animals on meadows?</w:t>
      </w:r>
    </w:p>
    <w:p w14:paraId="5AA76B8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lastRenderedPageBreak/>
        <w:t>How should grazing pressure on pastures be properly distributed?</w:t>
      </w:r>
    </w:p>
    <w:p w14:paraId="63D40635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What is the role of meadows in forming the feed base for dairy cattle?</w:t>
      </w:r>
    </w:p>
    <w:p w14:paraId="57FF10FE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to choose optimal grasses for pasture feeding?</w:t>
      </w:r>
    </w:p>
    <w:p w14:paraId="6F3BD622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How do meadows affect the health of animals that use them as pastures?</w:t>
      </w:r>
    </w:p>
    <w:p w14:paraId="6592CBD6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cereal grasses growing in natural meadows of Kazakhstan.</w:t>
      </w:r>
    </w:p>
    <w:p w14:paraId="4BA2C9C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and annual legume grasses growing in natural meadows of Kazakhstan.</w:t>
      </w:r>
    </w:p>
    <w:p w14:paraId="3F22B20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grasses growing in meadows of the steppe zone.</w:t>
      </w:r>
    </w:p>
    <w:p w14:paraId="31138F61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grasses growing in meadows of the semi-desert zone of Kazakhstan.</w:t>
      </w:r>
    </w:p>
    <w:p w14:paraId="56704CDC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grasses growing in meadows of the desert zone of Kazakhstan.</w:t>
      </w:r>
    </w:p>
    <w:p w14:paraId="2D417ED9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grasses growing in meadows of the mountain zone of Kazakhstan.</w:t>
      </w:r>
    </w:p>
    <w:p w14:paraId="44AC0607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perennial grasses growing in floodplain and liman meadows of Kazakhstan.</w:t>
      </w:r>
    </w:p>
    <w:p w14:paraId="1670010E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meadows found on solonetz (alkali-saline) soils of Kazakhstan.</w:t>
      </w:r>
    </w:p>
    <w:p w14:paraId="61E526A3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meadows located on sandy soils of Kazakhstan.</w:t>
      </w:r>
    </w:p>
    <w:p w14:paraId="2F08300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Rational use of meadows and its methods.</w:t>
      </w:r>
    </w:p>
    <w:p w14:paraId="68275D33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Improvement of meadow lands and their main practices.</w:t>
      </w:r>
    </w:p>
    <w:p w14:paraId="492F5381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Abandoned and withdrawn arable lands. Methods and techniques for improving such lands.</w:t>
      </w:r>
    </w:p>
    <w:p w14:paraId="37A35DDF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Meadow management as a key sector of agricultural production.</w:t>
      </w:r>
    </w:p>
    <w:p w14:paraId="1154FDF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Scientific and industrial achievements in meadow management.</w:t>
      </w:r>
    </w:p>
    <w:p w14:paraId="049FD14A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Biological foundations of meadow management.</w:t>
      </w:r>
    </w:p>
    <w:p w14:paraId="022CAE39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Meadow hayfields and pastures and their feed value.</w:t>
      </w:r>
    </w:p>
    <w:p w14:paraId="072465E0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 xml:space="preserve">Ecological foundations of meadow management. </w:t>
      </w:r>
      <w:r w:rsidRPr="00E84F2B">
        <w:rPr>
          <w:rFonts w:ascii="Times New Roman" w:hAnsi="Times New Roman" w:cs="Times New Roman"/>
          <w:sz w:val="28"/>
          <w:szCs w:val="28"/>
        </w:rPr>
        <w:t>Environment and vegetation.</w:t>
      </w:r>
    </w:p>
    <w:p w14:paraId="1A64F974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2B">
        <w:rPr>
          <w:rFonts w:ascii="Times New Roman" w:hAnsi="Times New Roman" w:cs="Times New Roman"/>
          <w:sz w:val="28"/>
          <w:szCs w:val="28"/>
        </w:rPr>
        <w:t>Development of meadow plants.</w:t>
      </w:r>
    </w:p>
    <w:p w14:paraId="2EC28EA8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Types of plants based on leaf arrangement.</w:t>
      </w:r>
    </w:p>
    <w:p w14:paraId="78E77E1C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Types of meadow plants based on shoot formation and root systems.</w:t>
      </w:r>
    </w:p>
    <w:p w14:paraId="63DDEDC5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F2B">
        <w:rPr>
          <w:rFonts w:ascii="Times New Roman" w:hAnsi="Times New Roman" w:cs="Times New Roman"/>
          <w:sz w:val="28"/>
          <w:szCs w:val="28"/>
        </w:rPr>
        <w:t>Meadow hayfields and pastures.</w:t>
      </w:r>
    </w:p>
    <w:p w14:paraId="53F78EE2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Relationship of plants to environmental factors (soil, water, air, light, etc.).</w:t>
      </w:r>
    </w:p>
    <w:p w14:paraId="5B3158A7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Influence of the environment on the formation of meadow phytocoenoses.</w:t>
      </w:r>
    </w:p>
    <w:p w14:paraId="0F22F5BB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Methods of reproduction of perennial meadow plants.</w:t>
      </w:r>
    </w:p>
    <w:p w14:paraId="4B39D276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Character of formation of meadow hayfields and pastures.</w:t>
      </w:r>
    </w:p>
    <w:p w14:paraId="044BD64F" w14:textId="77777777" w:rsidR="00E84F2B" w:rsidRPr="00E84F2B" w:rsidRDefault="00E84F2B" w:rsidP="00E84F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84F2B">
        <w:rPr>
          <w:rFonts w:ascii="Times New Roman" w:hAnsi="Times New Roman" w:cs="Times New Roman"/>
          <w:sz w:val="28"/>
          <w:szCs w:val="28"/>
          <w:lang w:val="en-US"/>
        </w:rPr>
        <w:t>Main plant species of hayfields and pastures.</w:t>
      </w:r>
    </w:p>
    <w:p w14:paraId="09DFFD2C" w14:textId="77777777" w:rsidR="00064B59" w:rsidRPr="00E84F2B" w:rsidRDefault="00064B59" w:rsidP="00E84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64B59" w:rsidRPr="00E8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12EC0"/>
    <w:multiLevelType w:val="multilevel"/>
    <w:tmpl w:val="61B8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33"/>
    <w:rsid w:val="00064B59"/>
    <w:rsid w:val="00E84F2B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9E7C"/>
  <w15:chartTrackingRefBased/>
  <w15:docId w15:val="{507E5094-2F17-4F81-8806-45F97AAA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Serikbaeva Gaukhar</dc:creator>
  <cp:keywords/>
  <dc:description/>
  <cp:lastModifiedBy>Serikbaeva Gaukhar</cp:lastModifiedBy>
  <cp:revision>2</cp:revision>
  <dcterms:created xsi:type="dcterms:W3CDTF">2025-11-05T04:40:00Z</dcterms:created>
  <dcterms:modified xsi:type="dcterms:W3CDTF">2025-11-05T04:43:00Z</dcterms:modified>
</cp:coreProperties>
</file>